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5FEE2" w14:textId="77777777" w:rsidR="00167613" w:rsidRDefault="00167613" w:rsidP="00167613">
      <w:pPr>
        <w:pStyle w:val="stbilgi1"/>
        <w:rPr>
          <w:rFonts w:eastAsia="Calibri"/>
          <w:kern w:val="0"/>
          <w:lang w:bidi="ar-SA"/>
        </w:rPr>
      </w:pPr>
      <w:bookmarkStart w:id="0" w:name="_GoBack"/>
      <w:bookmarkEnd w:id="0"/>
    </w:p>
    <w:p w14:paraId="46A01E16" w14:textId="77777777" w:rsidR="00167613" w:rsidRDefault="00167613" w:rsidP="00167613">
      <w:pPr>
        <w:pStyle w:val="stbilgi1"/>
        <w:jc w:val="center"/>
      </w:pPr>
      <w:r>
        <w:rPr>
          <w:b/>
          <w:bCs/>
        </w:rPr>
        <w:t>SOSYAL GÜVENLİK KURUMU BAŞKANLIĞI</w:t>
      </w:r>
    </w:p>
    <w:p w14:paraId="07AF00BF" w14:textId="77777777" w:rsidR="00167613" w:rsidRDefault="00167613" w:rsidP="00167613">
      <w:pPr>
        <w:pStyle w:val="stbilgi1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14:paraId="5FBC4F30" w14:textId="77777777" w:rsidR="00167613" w:rsidRDefault="00167613" w:rsidP="00167613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14:paraId="5636E04B" w14:textId="77777777"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14:paraId="124780C1" w14:textId="77777777"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14:paraId="5C2327FB" w14:textId="77777777"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14:paraId="4BC1A70B" w14:textId="77777777"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14:paraId="5F32292F" w14:textId="77777777"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14:paraId="2262E843" w14:textId="77777777"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14:paraId="4775134D" w14:textId="77777777"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14:paraId="71725D51" w14:textId="1B2B89E7"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  <w:r w:rsidR="005528A5">
        <w:rPr>
          <w:bCs/>
          <w:lang w:eastAsia="tr-TR"/>
        </w:rPr>
        <w:t xml:space="preserve">          </w:t>
      </w:r>
      <w:r w:rsidR="0042583B">
        <w:rPr>
          <w:bCs/>
          <w:lang w:eastAsia="tr-TR"/>
        </w:rPr>
        <w:t>….</w:t>
      </w:r>
      <w:r w:rsidR="005528A5">
        <w:rPr>
          <w:bCs/>
          <w:lang w:eastAsia="tr-TR"/>
        </w:rPr>
        <w:t>/</w:t>
      </w:r>
      <w:r w:rsidR="0042583B">
        <w:rPr>
          <w:bCs/>
          <w:lang w:eastAsia="tr-TR"/>
        </w:rPr>
        <w:t>….</w:t>
      </w:r>
      <w:r w:rsidR="005528A5">
        <w:rPr>
          <w:bCs/>
          <w:lang w:eastAsia="tr-TR"/>
        </w:rPr>
        <w:t>/</w:t>
      </w:r>
      <w:r w:rsidR="0042583B">
        <w:rPr>
          <w:bCs/>
          <w:lang w:eastAsia="tr-TR"/>
        </w:rPr>
        <w:t>……..</w:t>
      </w:r>
    </w:p>
    <w:p w14:paraId="4B72DF4A" w14:textId="77777777"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14:paraId="10ED0542" w14:textId="77777777"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14:paraId="6FEF739D" w14:textId="77777777"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14:paraId="5033488B" w14:textId="77777777"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14:paraId="5A72D5BC" w14:textId="41F0EED1" w:rsidR="00167613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 w:rsidR="005528A5">
        <w:rPr>
          <w:b/>
          <w:bCs/>
          <w:lang w:eastAsia="tr-TR"/>
        </w:rPr>
        <w:t xml:space="preserve">   </w:t>
      </w:r>
      <w:r w:rsidR="0042583B">
        <w:rPr>
          <w:b/>
          <w:bCs/>
          <w:lang w:eastAsia="tr-TR"/>
        </w:rPr>
        <w:t xml:space="preserve">  </w:t>
      </w:r>
      <w:r>
        <w:rPr>
          <w:b/>
          <w:bCs/>
          <w:lang w:eastAsia="tr-TR"/>
        </w:rPr>
        <w:t>(İmza</w:t>
      </w:r>
      <w:r w:rsidR="0042583B">
        <w:rPr>
          <w:b/>
          <w:bCs/>
          <w:lang w:eastAsia="tr-TR"/>
        </w:rPr>
        <w:t>)</w:t>
      </w:r>
    </w:p>
    <w:p w14:paraId="027E73F4" w14:textId="44F9E5C7" w:rsidR="00167613" w:rsidRDefault="005528A5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 w:rsidR="0042583B">
        <w:rPr>
          <w:b/>
          <w:bCs/>
          <w:lang w:eastAsia="tr-TR"/>
        </w:rPr>
        <w:t xml:space="preserve"> </w:t>
      </w:r>
      <w:r>
        <w:rPr>
          <w:b/>
          <w:bCs/>
          <w:lang w:eastAsia="tr-TR"/>
        </w:rPr>
        <w:t>Ad</w:t>
      </w:r>
      <w:r w:rsidR="0042583B">
        <w:rPr>
          <w:b/>
          <w:bCs/>
          <w:lang w:eastAsia="tr-TR"/>
        </w:rPr>
        <w:t>ı</w:t>
      </w:r>
      <w:r>
        <w:rPr>
          <w:b/>
          <w:bCs/>
          <w:lang w:eastAsia="tr-TR"/>
        </w:rPr>
        <w:t xml:space="preserve"> Soyad</w:t>
      </w:r>
      <w:r w:rsidR="0042583B">
        <w:rPr>
          <w:b/>
          <w:bCs/>
          <w:lang w:eastAsia="tr-TR"/>
        </w:rPr>
        <w:t>ı</w:t>
      </w:r>
    </w:p>
    <w:p w14:paraId="48330546" w14:textId="77777777"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14:paraId="685E19A8" w14:textId="77777777"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14:paraId="7D0B40F5" w14:textId="77777777"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14:paraId="33C7EBAB" w14:textId="77777777"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14:paraId="17A8D1EB" w14:textId="77777777"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14:paraId="4289F332" w14:textId="77777777"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14:paraId="4143A24D" w14:textId="77777777"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14:paraId="5AB63558" w14:textId="2F8B53C8"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  <w:r w:rsidR="005528A5">
        <w:rPr>
          <w:b/>
          <w:bCs/>
          <w:lang w:eastAsia="tr-TR"/>
        </w:rPr>
        <w:t xml:space="preserve"> </w:t>
      </w:r>
    </w:p>
    <w:p w14:paraId="1B2954DA" w14:textId="0F19E485"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  <w:r w:rsidR="00D37DE2" w:rsidRPr="00D37DE2">
        <w:t xml:space="preserve"> </w:t>
      </w:r>
    </w:p>
    <w:p w14:paraId="1BA8E78B" w14:textId="77777777"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14:paraId="39C789C0" w14:textId="6F607304"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  <w:r w:rsidR="005528A5">
        <w:rPr>
          <w:b/>
          <w:bCs/>
          <w:lang w:eastAsia="tr-TR"/>
        </w:rPr>
        <w:t xml:space="preserve"> </w:t>
      </w:r>
    </w:p>
    <w:p w14:paraId="36FC64D1" w14:textId="62296334" w:rsidR="008033F4" w:rsidRDefault="008033F4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IBAN No</w:t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:</w:t>
      </w:r>
      <w:r w:rsidR="005528A5">
        <w:rPr>
          <w:b/>
          <w:bCs/>
          <w:lang w:eastAsia="tr-TR"/>
        </w:rPr>
        <w:t xml:space="preserve"> </w:t>
      </w:r>
    </w:p>
    <w:p w14:paraId="6106AF8D" w14:textId="68CFBF25" w:rsidR="00D37DE2" w:rsidRPr="005F77A7" w:rsidRDefault="00D37DE2" w:rsidP="005F77A7">
      <w:pPr>
        <w:spacing w:after="160" w:line="259" w:lineRule="auto"/>
        <w:rPr>
          <w:rFonts w:ascii="Times New Roman" w:eastAsia="Times New Roman" w:hAnsi="Times New Roman"/>
          <w:b/>
          <w:bCs/>
          <w:kern w:val="3"/>
          <w:sz w:val="24"/>
          <w:szCs w:val="24"/>
          <w:lang w:eastAsia="tr-TR" w:bidi="en-US"/>
        </w:rPr>
      </w:pPr>
    </w:p>
    <w:sectPr w:rsidR="00D37DE2" w:rsidRPr="005F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3"/>
    <w:rsid w:val="00036077"/>
    <w:rsid w:val="00123436"/>
    <w:rsid w:val="00167613"/>
    <w:rsid w:val="002833CD"/>
    <w:rsid w:val="002D1959"/>
    <w:rsid w:val="003930EB"/>
    <w:rsid w:val="0039619D"/>
    <w:rsid w:val="003D5C6D"/>
    <w:rsid w:val="0042583B"/>
    <w:rsid w:val="004E0EB7"/>
    <w:rsid w:val="00543023"/>
    <w:rsid w:val="005528A5"/>
    <w:rsid w:val="005B6680"/>
    <w:rsid w:val="005D2826"/>
    <w:rsid w:val="005E2FFD"/>
    <w:rsid w:val="005F77A7"/>
    <w:rsid w:val="0060336E"/>
    <w:rsid w:val="00635556"/>
    <w:rsid w:val="006C4687"/>
    <w:rsid w:val="00725CDC"/>
    <w:rsid w:val="008033F4"/>
    <w:rsid w:val="009E45B5"/>
    <w:rsid w:val="00AC4EA9"/>
    <w:rsid w:val="00AD5CB4"/>
    <w:rsid w:val="00AE208B"/>
    <w:rsid w:val="00B02ED3"/>
    <w:rsid w:val="00B625C6"/>
    <w:rsid w:val="00B84B6F"/>
    <w:rsid w:val="00BC6918"/>
    <w:rsid w:val="00BD387B"/>
    <w:rsid w:val="00C75AC2"/>
    <w:rsid w:val="00D37DE2"/>
    <w:rsid w:val="00DB1BAF"/>
    <w:rsid w:val="00DB4A49"/>
    <w:rsid w:val="00ED00A4"/>
    <w:rsid w:val="00EF4122"/>
    <w:rsid w:val="00F0742F"/>
    <w:rsid w:val="00F374D1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F4EA"/>
  <w15:docId w15:val="{AF680EC5-17F9-461B-92E2-211C6BF2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FF752-92CC-4F44-BE11-F235CA34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Lenovo</cp:lastModifiedBy>
  <cp:revision>2</cp:revision>
  <cp:lastPrinted>2017-11-30T11:01:00Z</cp:lastPrinted>
  <dcterms:created xsi:type="dcterms:W3CDTF">2021-10-06T11:00:00Z</dcterms:created>
  <dcterms:modified xsi:type="dcterms:W3CDTF">2021-10-06T11:00:00Z</dcterms:modified>
</cp:coreProperties>
</file>